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7F" w:rsidRPr="00AF2D7F" w:rsidRDefault="00AF2D7F" w:rsidP="00AF2D7F">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bookmarkStart w:id="0" w:name="_GoBack"/>
      <w:bookmarkEnd w:id="0"/>
      <w:r w:rsidRPr="00AF2D7F">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AF2D7F" w:rsidRPr="00AF2D7F" w:rsidTr="00AF2D7F">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rPr>
                <w:rFonts w:ascii="Helvetica" w:eastAsia="Times New Roman" w:hAnsi="Helvetica" w:cs="Helvetica"/>
                <w:color w:val="585858"/>
                <w:sz w:val="20"/>
                <w:szCs w:val="20"/>
                <w:lang w:eastAsia="tr-TR"/>
              </w:rPr>
            </w:pPr>
            <w:r w:rsidRPr="00AF2D7F">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21</w:t>
            </w:r>
          </w:p>
        </w:tc>
      </w:tr>
      <w:tr w:rsidR="00AF2D7F" w:rsidRPr="00AF2D7F" w:rsidTr="00AF2D7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p>
        </w:tc>
      </w:tr>
      <w:tr w:rsidR="00AF2D7F" w:rsidRPr="00AF2D7F" w:rsidTr="00AF2D7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rPr>
                <w:rFonts w:ascii="Helvetica" w:eastAsia="Times New Roman" w:hAnsi="Helvetica" w:cs="Helvetica"/>
                <w:color w:val="585858"/>
                <w:sz w:val="20"/>
                <w:szCs w:val="20"/>
                <w:lang w:eastAsia="tr-TR"/>
              </w:rPr>
            </w:pPr>
            <w:r w:rsidRPr="00AF2D7F">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13 b/3</w:t>
            </w:r>
          </w:p>
        </w:tc>
      </w:tr>
      <w:tr w:rsidR="00AF2D7F" w:rsidRPr="00AF2D7F" w:rsidTr="00AF2D7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rPr>
                <w:rFonts w:ascii="Helvetica" w:eastAsia="Times New Roman" w:hAnsi="Helvetica" w:cs="Helvetica"/>
                <w:color w:val="585858"/>
                <w:sz w:val="20"/>
                <w:szCs w:val="20"/>
                <w:lang w:eastAsia="tr-TR"/>
              </w:rPr>
            </w:pPr>
            <w:r w:rsidRPr="00AF2D7F">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3. adım 388.086,00 - 1.778.525,00</w:t>
            </w:r>
          </w:p>
        </w:tc>
      </w:tr>
      <w:tr w:rsidR="00AF2D7F" w:rsidRPr="00AF2D7F" w:rsidTr="00AF2D7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rPr>
                <w:rFonts w:ascii="Helvetica" w:eastAsia="Times New Roman" w:hAnsi="Helvetica" w:cs="Helvetica"/>
                <w:color w:val="585858"/>
                <w:sz w:val="20"/>
                <w:szCs w:val="20"/>
                <w:lang w:eastAsia="tr-TR"/>
              </w:rPr>
            </w:pPr>
            <w:r w:rsidRPr="00AF2D7F">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Hayır</w:t>
            </w:r>
          </w:p>
        </w:tc>
      </w:tr>
      <w:tr w:rsidR="00AF2D7F" w:rsidRPr="00AF2D7F" w:rsidTr="00AF2D7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rPr>
                <w:rFonts w:ascii="Helvetica" w:eastAsia="Times New Roman" w:hAnsi="Helvetica" w:cs="Helvetica"/>
                <w:color w:val="585858"/>
                <w:sz w:val="20"/>
                <w:szCs w:val="20"/>
                <w:lang w:eastAsia="tr-TR"/>
              </w:rPr>
            </w:pPr>
            <w:r w:rsidRPr="00AF2D7F">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8334B4" w:rsidP="00AF2D7F">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İhalenin y</w:t>
            </w:r>
            <w:r w:rsidR="00AF2D7F" w:rsidRPr="00AF2D7F">
              <w:rPr>
                <w:rFonts w:ascii="Helvetica" w:eastAsia="Times New Roman" w:hAnsi="Helvetica" w:cs="Helvetica"/>
                <w:color w:val="585858"/>
                <w:sz w:val="20"/>
                <w:szCs w:val="20"/>
                <w:lang w:eastAsia="tr-TR"/>
              </w:rPr>
              <w:t>aklaşık maliyeti eşik değerin yarısına kadar</w:t>
            </w:r>
          </w:p>
        </w:tc>
      </w:tr>
      <w:tr w:rsidR="00AF2D7F" w:rsidRPr="00AF2D7F" w:rsidTr="00AF2D7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rPr>
                <w:rFonts w:ascii="Helvetica" w:eastAsia="Times New Roman" w:hAnsi="Helvetica" w:cs="Helvetica"/>
                <w:color w:val="585858"/>
                <w:sz w:val="20"/>
                <w:szCs w:val="20"/>
                <w:lang w:eastAsia="tr-TR"/>
              </w:rPr>
            </w:pPr>
            <w:r w:rsidRPr="00AF2D7F">
              <w:rPr>
                <w:rFonts w:ascii="Helvetica" w:eastAsia="Times New Roman" w:hAnsi="Helvetica" w:cs="Helvetica"/>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Hayır </w:t>
            </w:r>
            <w:r w:rsidRPr="00AF2D7F">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r w:rsidR="00AF2D7F" w:rsidRPr="00AF2D7F" w:rsidTr="00AF2D7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rPr>
                <w:rFonts w:ascii="Helvetica" w:eastAsia="Times New Roman" w:hAnsi="Helvetica" w:cs="Helvetica"/>
                <w:color w:val="585858"/>
                <w:sz w:val="20"/>
                <w:szCs w:val="20"/>
                <w:lang w:eastAsia="tr-TR"/>
              </w:rPr>
            </w:pPr>
            <w:r w:rsidRPr="00AF2D7F">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2D7F" w:rsidRPr="00AF2D7F" w:rsidRDefault="00AF2D7F" w:rsidP="00AF2D7F">
            <w:pPr>
              <w:spacing w:after="0" w:line="240" w:lineRule="atLeast"/>
              <w:jc w:val="both"/>
              <w:rPr>
                <w:rFonts w:ascii="Helvetica" w:eastAsia="Times New Roman" w:hAnsi="Helvetica" w:cs="Helvetica"/>
                <w:color w:val="585858"/>
                <w:sz w:val="20"/>
                <w:szCs w:val="20"/>
                <w:lang w:eastAsia="tr-TR"/>
              </w:rPr>
            </w:pPr>
            <w:r w:rsidRPr="00AF2D7F">
              <w:rPr>
                <w:rFonts w:ascii="Helvetica" w:eastAsia="Times New Roman" w:hAnsi="Helvetica" w:cs="Helvetica"/>
                <w:color w:val="585858"/>
                <w:sz w:val="20"/>
                <w:szCs w:val="20"/>
                <w:lang w:eastAsia="tr-TR"/>
              </w:rPr>
              <w:t>Evet</w:t>
            </w:r>
          </w:p>
        </w:tc>
      </w:tr>
    </w:tbl>
    <w:p w:rsidR="00AF2D7F" w:rsidRPr="00AF2D7F" w:rsidRDefault="004E1491" w:rsidP="00AF2D7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AF2D7F" w:rsidRPr="00AF2D7F" w:rsidRDefault="00AF2D7F" w:rsidP="00AF2D7F">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AF2D7F">
        <w:rPr>
          <w:rFonts w:ascii="Helvetica" w:eastAsia="Times New Roman" w:hAnsi="Helvetica" w:cs="Helvetica"/>
          <w:b/>
          <w:bCs/>
          <w:color w:val="585858"/>
          <w:sz w:val="20"/>
          <w:szCs w:val="20"/>
          <w:shd w:val="clear" w:color="auto" w:fill="F8F8F8"/>
          <w:lang w:eastAsia="tr-TR"/>
        </w:rPr>
        <w:t>ARAÇ KİRALAMA HİZMETİ ALINACAKTIR</w:t>
      </w:r>
    </w:p>
    <w:p w:rsidR="00AF2D7F" w:rsidRPr="00AF2D7F" w:rsidRDefault="00AF2D7F" w:rsidP="00AF2D7F">
      <w:pPr>
        <w:spacing w:after="300" w:line="240" w:lineRule="auto"/>
        <w:rPr>
          <w:rFonts w:ascii="Times New Roman" w:eastAsia="Times New Roman" w:hAnsi="Times New Roman" w:cs="Times New Roman"/>
          <w:sz w:val="24"/>
          <w:szCs w:val="24"/>
          <w:lang w:eastAsia="tr-TR"/>
        </w:rPr>
      </w:pPr>
      <w:r w:rsidRPr="00AF2D7F">
        <w:rPr>
          <w:rFonts w:ascii="Helvetica" w:eastAsia="Times New Roman" w:hAnsi="Helvetica" w:cs="Helvetica"/>
          <w:b/>
          <w:bCs/>
          <w:color w:val="585858"/>
          <w:sz w:val="20"/>
          <w:szCs w:val="20"/>
          <w:u w:val="single"/>
          <w:shd w:val="clear" w:color="auto" w:fill="F8F8F8"/>
          <w:lang w:eastAsia="tr-TR"/>
        </w:rPr>
        <w:t>TARIM VE ORMAN BAKANLIĞI X.BÖLGE MÜDÜRLÜĞÜ (SİNOP) TARIM VE ORMAN BAKANLIĞI BAKAN YARDIMCILIKLARI</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118ABE"/>
          <w:sz w:val="20"/>
          <w:szCs w:val="20"/>
          <w:shd w:val="clear" w:color="auto" w:fill="F8F8F8"/>
          <w:lang w:eastAsia="tr-TR"/>
        </w:rPr>
        <w:t>Araç Kiralama</w:t>
      </w:r>
      <w:r w:rsidRPr="00AF2D7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4"/>
                <w:szCs w:val="24"/>
                <w:lang w:eastAsia="tr-TR"/>
              </w:rPr>
            </w:pPr>
            <w:r w:rsidRPr="00AF2D7F">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2021/35477</w:t>
            </w:r>
          </w:p>
        </w:tc>
      </w:tr>
    </w:tbl>
    <w:p w:rsidR="00AF2D7F" w:rsidRPr="00AF2D7F" w:rsidRDefault="00AF2D7F" w:rsidP="00AF2D7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F2D7F" w:rsidRPr="00AF2D7F" w:rsidTr="00AF2D7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B04935"/>
                <w:sz w:val="20"/>
                <w:szCs w:val="20"/>
                <w:lang w:eastAsia="tr-TR"/>
              </w:rPr>
              <w:t>1-İdarenin</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a)</w:t>
            </w:r>
            <w:r w:rsidRPr="00AF2D7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TARIM VE ORMAN BAKANLIĞI X.BÖLGE MÜDÜRLÜĞÜ (SİNOP) TARIM VE ORMAN BAKANLIĞI BAKAN YARDIMCILIKLARI</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b)</w:t>
            </w:r>
            <w:r w:rsidRPr="00AF2D7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GELİNCİK MAH. FATİH CD. 45 57100 SİNOP MERKEZ/SİNOP</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c)</w:t>
            </w:r>
            <w:r w:rsidRPr="00AF2D7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proofErr w:type="gramStart"/>
            <w:r w:rsidRPr="00AF2D7F">
              <w:rPr>
                <w:rFonts w:ascii="Times New Roman" w:eastAsia="Times New Roman" w:hAnsi="Times New Roman" w:cs="Times New Roman"/>
                <w:b/>
                <w:bCs/>
                <w:color w:val="118ABE"/>
                <w:sz w:val="20"/>
                <w:szCs w:val="20"/>
                <w:lang w:eastAsia="tr-TR"/>
              </w:rPr>
              <w:t>3682010010</w:t>
            </w:r>
            <w:proofErr w:type="gramEnd"/>
            <w:r w:rsidRPr="00AF2D7F">
              <w:rPr>
                <w:rFonts w:ascii="Times New Roman" w:eastAsia="Times New Roman" w:hAnsi="Times New Roman" w:cs="Times New Roman"/>
                <w:b/>
                <w:bCs/>
                <w:color w:val="118ABE"/>
                <w:sz w:val="20"/>
                <w:szCs w:val="20"/>
                <w:lang w:eastAsia="tr-TR"/>
              </w:rPr>
              <w:t xml:space="preserve"> - 3682601605</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ç)</w:t>
            </w:r>
            <w:r w:rsidRPr="00AF2D7F">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https://ekap.kik.gov.tr/EKAP/</w:t>
            </w:r>
          </w:p>
        </w:tc>
      </w:tr>
    </w:tbl>
    <w:p w:rsidR="00AF2D7F" w:rsidRPr="00AF2D7F" w:rsidRDefault="00AF2D7F" w:rsidP="00AF2D7F">
      <w:pPr>
        <w:spacing w:after="0" w:line="240" w:lineRule="auto"/>
        <w:rPr>
          <w:rFonts w:ascii="Helvetica" w:eastAsia="Times New Roman" w:hAnsi="Helvetica" w:cs="Helvetica"/>
          <w:color w:val="585858"/>
          <w:sz w:val="20"/>
          <w:szCs w:val="20"/>
          <w:shd w:val="clear" w:color="auto" w:fill="F8F8F8"/>
          <w:lang w:eastAsia="tr-TR"/>
        </w:rPr>
      </w:pP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4"/>
                <w:szCs w:val="24"/>
                <w:lang w:eastAsia="tr-TR"/>
              </w:rPr>
            </w:pPr>
            <w:r w:rsidRPr="00AF2D7F">
              <w:rPr>
                <w:rFonts w:ascii="Times New Roman" w:eastAsia="Times New Roman" w:hAnsi="Times New Roman" w:cs="Times New Roman"/>
                <w:b/>
                <w:bCs/>
                <w:sz w:val="20"/>
                <w:szCs w:val="20"/>
                <w:lang w:eastAsia="tr-TR"/>
              </w:rPr>
              <w:t>a)</w:t>
            </w:r>
            <w:r w:rsidRPr="00AF2D7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Araç Kiralama</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b)</w:t>
            </w:r>
            <w:r w:rsidRPr="00AF2D7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3 ADET 4X4 PİCK-UP (2' Sİ SÜRÜCÜLÜ, 1' İ SÜRÜCÜSÜZ), 1 ADET BİNEK (SÜRÜCÜLÜ) ARAÇ KİRALAMA HİZMETİ</w:t>
            </w:r>
            <w:r w:rsidRPr="00AF2D7F">
              <w:rPr>
                <w:rFonts w:ascii="Times New Roman" w:eastAsia="Times New Roman" w:hAnsi="Times New Roman" w:cs="Times New Roman"/>
                <w:b/>
                <w:bCs/>
                <w:color w:val="118ABE"/>
                <w:sz w:val="20"/>
                <w:szCs w:val="20"/>
                <w:lang w:eastAsia="tr-TR"/>
              </w:rPr>
              <w:br/>
              <w:t xml:space="preserve">Ayrıntılı bilgiye </w:t>
            </w:r>
            <w:proofErr w:type="spellStart"/>
            <w:r w:rsidRPr="00AF2D7F">
              <w:rPr>
                <w:rFonts w:ascii="Times New Roman" w:eastAsia="Times New Roman" w:hAnsi="Times New Roman" w:cs="Times New Roman"/>
                <w:b/>
                <w:bCs/>
                <w:color w:val="118ABE"/>
                <w:sz w:val="20"/>
                <w:szCs w:val="20"/>
                <w:lang w:eastAsia="tr-TR"/>
              </w:rPr>
              <w:t>EKAP’ta</w:t>
            </w:r>
            <w:proofErr w:type="spellEnd"/>
            <w:r w:rsidRPr="00AF2D7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c)</w:t>
            </w:r>
            <w:r w:rsidRPr="00AF2D7F">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Bölge Müdürlüğümüz görev alanı içerisinde bulunan SİNOP, KASTAMONU, KARABÜK, BARTIN ve ZONGULDAK İlleri ile İdarece gerek görülmesi halinde Türkiye geneli.</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lastRenderedPageBreak/>
              <w:t>ç)</w:t>
            </w:r>
            <w:r w:rsidRPr="00AF2D7F">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İşe başlama tarihi </w:t>
            </w:r>
            <w:r w:rsidRPr="00AF2D7F">
              <w:rPr>
                <w:rFonts w:ascii="Times New Roman" w:eastAsia="Times New Roman" w:hAnsi="Times New Roman" w:cs="Times New Roman"/>
                <w:b/>
                <w:bCs/>
                <w:color w:val="118ABE"/>
                <w:sz w:val="20"/>
                <w:szCs w:val="20"/>
                <w:lang w:eastAsia="tr-TR"/>
              </w:rPr>
              <w:t>13.03.2021</w:t>
            </w:r>
            <w:r w:rsidRPr="00AF2D7F">
              <w:rPr>
                <w:rFonts w:ascii="Times New Roman" w:eastAsia="Times New Roman" w:hAnsi="Times New Roman" w:cs="Times New Roman"/>
                <w:sz w:val="20"/>
                <w:szCs w:val="20"/>
                <w:lang w:eastAsia="tr-TR"/>
              </w:rPr>
              <w:t>, işin bitiş tarihi </w:t>
            </w:r>
            <w:r w:rsidRPr="00AF2D7F">
              <w:rPr>
                <w:rFonts w:ascii="Times New Roman" w:eastAsia="Times New Roman" w:hAnsi="Times New Roman" w:cs="Times New Roman"/>
                <w:b/>
                <w:bCs/>
                <w:color w:val="118ABE"/>
                <w:sz w:val="20"/>
                <w:szCs w:val="20"/>
                <w:lang w:eastAsia="tr-TR"/>
              </w:rPr>
              <w:t>12.03.2022</w:t>
            </w:r>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d)</w:t>
            </w:r>
            <w:r w:rsidRPr="00AF2D7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13.03.2021</w:t>
            </w:r>
          </w:p>
        </w:tc>
      </w:tr>
    </w:tbl>
    <w:p w:rsidR="00AF2D7F" w:rsidRPr="00AF2D7F" w:rsidRDefault="00AF2D7F" w:rsidP="00AF2D7F">
      <w:pPr>
        <w:spacing w:after="0" w:line="240" w:lineRule="auto"/>
        <w:rPr>
          <w:rFonts w:ascii="Helvetica" w:eastAsia="Times New Roman" w:hAnsi="Helvetica" w:cs="Helvetica"/>
          <w:color w:val="585858"/>
          <w:sz w:val="20"/>
          <w:szCs w:val="20"/>
          <w:shd w:val="clear" w:color="auto" w:fill="F8F8F8"/>
          <w:lang w:eastAsia="tr-TR"/>
        </w:rPr>
      </w:pP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4"/>
                <w:szCs w:val="24"/>
                <w:lang w:eastAsia="tr-TR"/>
              </w:rPr>
            </w:pPr>
            <w:r w:rsidRPr="00AF2D7F">
              <w:rPr>
                <w:rFonts w:ascii="Times New Roman" w:eastAsia="Times New Roman" w:hAnsi="Times New Roman" w:cs="Times New Roman"/>
                <w:b/>
                <w:bCs/>
                <w:sz w:val="20"/>
                <w:szCs w:val="20"/>
                <w:lang w:eastAsia="tr-TR"/>
              </w:rPr>
              <w:t>a)</w:t>
            </w:r>
            <w:r w:rsidRPr="00AF2D7F">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 xml:space="preserve">22.02.2021 - </w:t>
            </w:r>
            <w:proofErr w:type="gramStart"/>
            <w:r w:rsidRPr="00AF2D7F">
              <w:rPr>
                <w:rFonts w:ascii="Times New Roman" w:eastAsia="Times New Roman" w:hAnsi="Times New Roman" w:cs="Times New Roman"/>
                <w:b/>
                <w:bCs/>
                <w:color w:val="118ABE"/>
                <w:sz w:val="20"/>
                <w:szCs w:val="20"/>
                <w:lang w:eastAsia="tr-TR"/>
              </w:rPr>
              <w:t>11:00</w:t>
            </w:r>
            <w:proofErr w:type="gramEnd"/>
          </w:p>
        </w:tc>
      </w:tr>
      <w:tr w:rsidR="00AF2D7F" w:rsidRPr="00AF2D7F" w:rsidTr="00AF2D7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b)</w:t>
            </w:r>
            <w:r w:rsidRPr="00AF2D7F">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jc w:val="both"/>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color w:val="118ABE"/>
                <w:sz w:val="20"/>
                <w:szCs w:val="20"/>
                <w:lang w:eastAsia="tr-TR"/>
              </w:rPr>
              <w:t>Tarım ve Orman Bakanlığı 10.Bölge Müdürlüğü Toplantı Odası - SİNOP</w:t>
            </w:r>
          </w:p>
        </w:tc>
      </w:tr>
    </w:tbl>
    <w:p w:rsidR="00AF2D7F" w:rsidRPr="00AF2D7F" w:rsidRDefault="00AF2D7F" w:rsidP="00AF2D7F">
      <w:pPr>
        <w:spacing w:after="0" w:line="240" w:lineRule="auto"/>
        <w:rPr>
          <w:rFonts w:ascii="Helvetica" w:eastAsia="Times New Roman" w:hAnsi="Helvetica" w:cs="Helvetica"/>
          <w:color w:val="585858"/>
          <w:sz w:val="20"/>
          <w:szCs w:val="20"/>
          <w:shd w:val="clear" w:color="auto" w:fill="F8F8F8"/>
          <w:lang w:eastAsia="tr-TR"/>
        </w:rPr>
      </w:pP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F2D7F">
        <w:rPr>
          <w:rFonts w:ascii="Helvetica" w:eastAsia="Times New Roman" w:hAnsi="Helvetica" w:cs="Helvetica"/>
          <w:color w:val="585858"/>
          <w:sz w:val="20"/>
          <w:szCs w:val="20"/>
          <w:shd w:val="clear" w:color="auto" w:fill="F8F8F8"/>
          <w:lang w:eastAsia="tr-TR"/>
        </w:rPr>
        <w:br/>
      </w:r>
      <w:proofErr w:type="gramStart"/>
      <w:r w:rsidRPr="00AF2D7F">
        <w:rPr>
          <w:rFonts w:ascii="Helvetica" w:eastAsia="Times New Roman" w:hAnsi="Helvetica" w:cs="Helvetica"/>
          <w:b/>
          <w:bCs/>
          <w:color w:val="585858"/>
          <w:sz w:val="20"/>
          <w:szCs w:val="20"/>
          <w:shd w:val="clear" w:color="auto" w:fill="F8F8F8"/>
          <w:lang w:eastAsia="tr-TR"/>
        </w:rPr>
        <w:t>4.1</w:t>
      </w:r>
      <w:proofErr w:type="gramEnd"/>
      <w:r w:rsidRPr="00AF2D7F">
        <w:rPr>
          <w:rFonts w:ascii="Helvetica" w:eastAsia="Times New Roman" w:hAnsi="Helvetica" w:cs="Helvetica"/>
          <w:b/>
          <w:bCs/>
          <w:color w:val="585858"/>
          <w:sz w:val="20"/>
          <w:szCs w:val="20"/>
          <w:shd w:val="clear" w:color="auto" w:fill="F8F8F8"/>
          <w:lang w:eastAsia="tr-TR"/>
        </w:rPr>
        <w:t>.</w:t>
      </w:r>
      <w:r w:rsidRPr="00AF2D7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F2D7F">
        <w:rPr>
          <w:rFonts w:ascii="Helvetica" w:eastAsia="Times New Roman" w:hAnsi="Helvetica" w:cs="Helvetica"/>
          <w:color w:val="585858"/>
          <w:sz w:val="20"/>
          <w:szCs w:val="20"/>
          <w:shd w:val="clear" w:color="auto" w:fill="F8F8F8"/>
          <w:lang w:eastAsia="tr-TR"/>
        </w:rPr>
        <w:br/>
      </w:r>
      <w:proofErr w:type="gramStart"/>
      <w:r w:rsidRPr="00AF2D7F">
        <w:rPr>
          <w:rFonts w:ascii="Helvetica" w:eastAsia="Times New Roman" w:hAnsi="Helvetica" w:cs="Helvetica"/>
          <w:b/>
          <w:bCs/>
          <w:color w:val="585858"/>
          <w:sz w:val="20"/>
          <w:szCs w:val="20"/>
          <w:shd w:val="clear" w:color="auto" w:fill="F8F8F8"/>
          <w:lang w:eastAsia="tr-TR"/>
        </w:rPr>
        <w:t>4.1.2.</w:t>
      </w:r>
      <w:r w:rsidRPr="00AF2D7F">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4.1.2.1.</w:t>
      </w:r>
      <w:r w:rsidRPr="00AF2D7F">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4.1.2.2.</w:t>
      </w:r>
      <w:r w:rsidRPr="00AF2D7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4.1.3.</w:t>
      </w:r>
      <w:r w:rsidRPr="00AF2D7F">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4.1.4.</w:t>
      </w:r>
      <w:r w:rsidRPr="00AF2D7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4.1.5</w:t>
      </w:r>
      <w:r w:rsidRPr="00AF2D7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F2D7F">
        <w:rPr>
          <w:rFonts w:ascii="Helvetica" w:eastAsia="Times New Roman" w:hAnsi="Helvetica" w:cs="Helvetica"/>
          <w:color w:val="585858"/>
          <w:sz w:val="20"/>
          <w:szCs w:val="20"/>
          <w:shd w:val="clear" w:color="auto" w:fill="F8F8F8"/>
          <w:lang w:eastAsia="tr-TR"/>
        </w:rPr>
        <w:br/>
      </w:r>
      <w:proofErr w:type="gramStart"/>
      <w:r w:rsidRPr="00AF2D7F">
        <w:rPr>
          <w:rFonts w:ascii="Helvetica" w:eastAsia="Times New Roman" w:hAnsi="Helvetica" w:cs="Helvetica"/>
          <w:b/>
          <w:bCs/>
          <w:color w:val="585858"/>
          <w:sz w:val="20"/>
          <w:szCs w:val="20"/>
          <w:shd w:val="clear" w:color="auto" w:fill="F8F8F8"/>
          <w:lang w:eastAsia="tr-TR"/>
        </w:rPr>
        <w:t>4.1.6</w:t>
      </w:r>
      <w:r w:rsidRPr="00AF2D7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F2D7F" w:rsidRPr="00AF2D7F" w:rsidTr="00AF2D7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4"/>
                <w:szCs w:val="24"/>
                <w:lang w:eastAsia="tr-TR"/>
              </w:rPr>
            </w:pPr>
            <w:r w:rsidRPr="00AF2D7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F2D7F">
              <w:rPr>
                <w:rFonts w:ascii="Times New Roman" w:eastAsia="Times New Roman" w:hAnsi="Times New Roman" w:cs="Times New Roman"/>
                <w:b/>
                <w:bCs/>
                <w:sz w:val="20"/>
                <w:szCs w:val="20"/>
                <w:lang w:eastAsia="tr-TR"/>
              </w:rPr>
              <w:t>kriterler</w:t>
            </w:r>
            <w:proofErr w:type="gramEnd"/>
            <w:r w:rsidRPr="00AF2D7F">
              <w:rPr>
                <w:rFonts w:ascii="Times New Roman" w:eastAsia="Times New Roman" w:hAnsi="Times New Roman" w:cs="Times New Roman"/>
                <w:b/>
                <w:bCs/>
                <w:sz w:val="20"/>
                <w:szCs w:val="20"/>
                <w:lang w:eastAsia="tr-TR"/>
              </w:rPr>
              <w:t>:</w:t>
            </w:r>
          </w:p>
        </w:tc>
      </w:tr>
      <w:tr w:rsidR="00AF2D7F" w:rsidRPr="00AF2D7F" w:rsidTr="00AF2D7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 xml:space="preserve">İdare tarafından ekonomik ve mali yeterliğe ilişkin </w:t>
            </w:r>
            <w:proofErr w:type="gramStart"/>
            <w:r w:rsidRPr="00AF2D7F">
              <w:rPr>
                <w:rFonts w:ascii="Times New Roman" w:eastAsia="Times New Roman" w:hAnsi="Times New Roman" w:cs="Times New Roman"/>
                <w:sz w:val="20"/>
                <w:szCs w:val="20"/>
                <w:lang w:eastAsia="tr-TR"/>
              </w:rPr>
              <w:t>kriter</w:t>
            </w:r>
            <w:proofErr w:type="gramEnd"/>
            <w:r w:rsidRPr="00AF2D7F">
              <w:rPr>
                <w:rFonts w:ascii="Times New Roman" w:eastAsia="Times New Roman" w:hAnsi="Times New Roman" w:cs="Times New Roman"/>
                <w:sz w:val="20"/>
                <w:szCs w:val="20"/>
                <w:lang w:eastAsia="tr-TR"/>
              </w:rPr>
              <w:t xml:space="preserve"> belirtilmemiştir.</w:t>
            </w:r>
          </w:p>
        </w:tc>
      </w:tr>
    </w:tbl>
    <w:p w:rsidR="00AF2D7F" w:rsidRPr="00AF2D7F" w:rsidRDefault="00AF2D7F" w:rsidP="00AF2D7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F2D7F" w:rsidRPr="00AF2D7F" w:rsidTr="00AF2D7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F2D7F">
              <w:rPr>
                <w:rFonts w:ascii="Times New Roman" w:eastAsia="Times New Roman" w:hAnsi="Times New Roman" w:cs="Times New Roman"/>
                <w:b/>
                <w:bCs/>
                <w:sz w:val="20"/>
                <w:szCs w:val="20"/>
                <w:lang w:eastAsia="tr-TR"/>
              </w:rPr>
              <w:t>kriterler</w:t>
            </w:r>
            <w:proofErr w:type="gramEnd"/>
            <w:r w:rsidRPr="00AF2D7F">
              <w:rPr>
                <w:rFonts w:ascii="Times New Roman" w:eastAsia="Times New Roman" w:hAnsi="Times New Roman" w:cs="Times New Roman"/>
                <w:b/>
                <w:bCs/>
                <w:sz w:val="20"/>
                <w:szCs w:val="20"/>
                <w:lang w:eastAsia="tr-TR"/>
              </w:rPr>
              <w:t>:</w:t>
            </w:r>
          </w:p>
        </w:tc>
      </w:tr>
      <w:tr w:rsidR="00AF2D7F" w:rsidRPr="00AF2D7F" w:rsidTr="00AF2D7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4.3.1. İş deneyimini gösteren belgelere ilişkin bilgiler:</w:t>
            </w:r>
          </w:p>
        </w:tc>
      </w:tr>
      <w:tr w:rsidR="00AF2D7F" w:rsidRPr="00AF2D7F" w:rsidTr="00AF2D7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AF2D7F">
              <w:rPr>
                <w:rFonts w:ascii="Times New Roman" w:eastAsia="Times New Roman" w:hAnsi="Times New Roman" w:cs="Times New Roman"/>
                <w:b/>
                <w:bCs/>
                <w:color w:val="118ABE"/>
                <w:sz w:val="20"/>
                <w:szCs w:val="20"/>
                <w:lang w:eastAsia="tr-TR"/>
              </w:rPr>
              <w:t>% 30</w:t>
            </w:r>
            <w:r w:rsidRPr="00AF2D7F">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AF2D7F" w:rsidRPr="00AF2D7F" w:rsidRDefault="00AF2D7F" w:rsidP="00AF2D7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F2D7F" w:rsidRPr="00AF2D7F" w:rsidTr="00AF2D7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4.4. Bu ihalede benzer iş olarak kabul edilecek işler:</w:t>
            </w:r>
          </w:p>
        </w:tc>
      </w:tr>
      <w:tr w:rsidR="00AF2D7F" w:rsidRPr="00AF2D7F" w:rsidTr="00AF2D7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2D7F" w:rsidRPr="00AF2D7F" w:rsidRDefault="00AF2D7F" w:rsidP="00AF2D7F">
            <w:pPr>
              <w:spacing w:after="0" w:line="240" w:lineRule="atLeast"/>
              <w:rPr>
                <w:rFonts w:ascii="Times New Roman" w:eastAsia="Times New Roman" w:hAnsi="Times New Roman" w:cs="Times New Roman"/>
                <w:sz w:val="20"/>
                <w:szCs w:val="20"/>
                <w:lang w:eastAsia="tr-TR"/>
              </w:rPr>
            </w:pPr>
            <w:r w:rsidRPr="00AF2D7F">
              <w:rPr>
                <w:rFonts w:ascii="Times New Roman" w:eastAsia="Times New Roman" w:hAnsi="Times New Roman" w:cs="Times New Roman"/>
                <w:b/>
                <w:bCs/>
                <w:sz w:val="20"/>
                <w:szCs w:val="20"/>
                <w:lang w:eastAsia="tr-TR"/>
              </w:rPr>
              <w:t>4.4.1.</w:t>
            </w:r>
          </w:p>
          <w:p w:rsidR="00AF2D7F" w:rsidRPr="00AF2D7F" w:rsidRDefault="00AF2D7F" w:rsidP="00AF2D7F">
            <w:pPr>
              <w:spacing w:after="0" w:line="240" w:lineRule="atLeast"/>
              <w:rPr>
                <w:rFonts w:ascii="Times New Roman" w:eastAsia="Times New Roman" w:hAnsi="Times New Roman" w:cs="Times New Roman"/>
                <w:b/>
                <w:bCs/>
                <w:color w:val="118ABE"/>
                <w:sz w:val="20"/>
                <w:szCs w:val="20"/>
                <w:lang w:eastAsia="tr-TR"/>
              </w:rPr>
            </w:pPr>
            <w:r w:rsidRPr="00AF2D7F">
              <w:rPr>
                <w:rFonts w:ascii="Times New Roman" w:eastAsia="Times New Roman" w:hAnsi="Times New Roman" w:cs="Times New Roman"/>
                <w:b/>
                <w:bCs/>
                <w:color w:val="118ABE"/>
                <w:sz w:val="20"/>
                <w:szCs w:val="20"/>
                <w:lang w:eastAsia="tr-TR"/>
              </w:rPr>
              <w:t>Kamu veya Özel Sektörde yapılmış olan araç kiralama işi</w:t>
            </w:r>
          </w:p>
        </w:tc>
      </w:tr>
    </w:tbl>
    <w:p w:rsidR="00AF2D7F" w:rsidRPr="00AF2D7F" w:rsidRDefault="00AF2D7F" w:rsidP="00AF2D7F">
      <w:pPr>
        <w:spacing w:after="0" w:line="240" w:lineRule="auto"/>
        <w:rPr>
          <w:rFonts w:ascii="Helvetica" w:eastAsia="Times New Roman" w:hAnsi="Helvetica" w:cs="Helvetica"/>
          <w:color w:val="585858"/>
          <w:sz w:val="20"/>
          <w:szCs w:val="20"/>
          <w:shd w:val="clear" w:color="auto" w:fill="F8F8F8"/>
          <w:lang w:eastAsia="tr-TR"/>
        </w:rPr>
      </w:pP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5.</w:t>
      </w:r>
      <w:r w:rsidRPr="00AF2D7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6.</w:t>
      </w:r>
      <w:r w:rsidRPr="00AF2D7F">
        <w:rPr>
          <w:rFonts w:ascii="Helvetica" w:eastAsia="Times New Roman" w:hAnsi="Helvetica" w:cs="Helvetica"/>
          <w:color w:val="585858"/>
          <w:sz w:val="20"/>
          <w:szCs w:val="20"/>
          <w:shd w:val="clear" w:color="auto" w:fill="F8F8F8"/>
          <w:lang w:eastAsia="tr-TR"/>
        </w:rPr>
        <w:t> İhaleye sadece yerli istekliler katılabilecektir.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7.</w:t>
      </w:r>
      <w:r w:rsidRPr="00AF2D7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8.</w:t>
      </w:r>
      <w:r w:rsidRPr="00AF2D7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9.</w:t>
      </w:r>
      <w:r w:rsidRPr="00AF2D7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10.</w:t>
      </w:r>
      <w:r w:rsidRPr="00AF2D7F">
        <w:rPr>
          <w:rFonts w:ascii="Helvetica" w:eastAsia="Times New Roman" w:hAnsi="Helvetica" w:cs="Helvetica"/>
          <w:color w:val="585858"/>
          <w:sz w:val="20"/>
          <w:szCs w:val="20"/>
          <w:shd w:val="clear" w:color="auto" w:fill="F8F8F8"/>
          <w:lang w:eastAsia="tr-TR"/>
        </w:rPr>
        <w:t> Bu ihalede, işin tamamı için teklif verilecektir.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lastRenderedPageBreak/>
        <w:t>11.</w:t>
      </w:r>
      <w:r w:rsidRPr="00AF2D7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12.</w:t>
      </w:r>
      <w:r w:rsidRPr="00AF2D7F">
        <w:rPr>
          <w:rFonts w:ascii="Helvetica" w:eastAsia="Times New Roman" w:hAnsi="Helvetica" w:cs="Helvetica"/>
          <w:color w:val="585858"/>
          <w:sz w:val="20"/>
          <w:szCs w:val="20"/>
          <w:shd w:val="clear" w:color="auto" w:fill="F8F8F8"/>
          <w:lang w:eastAsia="tr-TR"/>
        </w:rPr>
        <w:t> Bu ihalede elektronik eksiltme yapılmayacaktır.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13.</w:t>
      </w:r>
      <w:r w:rsidRPr="00AF2D7F">
        <w:rPr>
          <w:rFonts w:ascii="Helvetica" w:eastAsia="Times New Roman" w:hAnsi="Helvetica" w:cs="Helvetica"/>
          <w:color w:val="585858"/>
          <w:sz w:val="20"/>
          <w:szCs w:val="20"/>
          <w:shd w:val="clear" w:color="auto" w:fill="F8F8F8"/>
          <w:lang w:eastAsia="tr-TR"/>
        </w:rPr>
        <w:t> Verilen tekliflerin geçerlilik süresi, ihale tarihinden itibaren </w:t>
      </w:r>
      <w:r w:rsidRPr="00AF2D7F">
        <w:rPr>
          <w:rFonts w:ascii="Helvetica" w:eastAsia="Times New Roman" w:hAnsi="Helvetica" w:cs="Helvetica"/>
          <w:b/>
          <w:bCs/>
          <w:color w:val="118ABE"/>
          <w:sz w:val="20"/>
          <w:szCs w:val="20"/>
          <w:shd w:val="clear" w:color="auto" w:fill="F8F8F8"/>
          <w:lang w:eastAsia="tr-TR"/>
        </w:rPr>
        <w:t>90 (Doksan)</w:t>
      </w:r>
      <w:r w:rsidRPr="00AF2D7F">
        <w:rPr>
          <w:rFonts w:ascii="Helvetica" w:eastAsia="Times New Roman" w:hAnsi="Helvetica" w:cs="Helvetica"/>
          <w:color w:val="585858"/>
          <w:sz w:val="20"/>
          <w:szCs w:val="20"/>
          <w:shd w:val="clear" w:color="auto" w:fill="F8F8F8"/>
          <w:lang w:eastAsia="tr-TR"/>
        </w:rPr>
        <w:t> takvim günüdür.</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14.</w:t>
      </w:r>
      <w:r w:rsidRPr="00AF2D7F">
        <w:rPr>
          <w:rFonts w:ascii="Helvetica" w:eastAsia="Times New Roman" w:hAnsi="Helvetica" w:cs="Helvetica"/>
          <w:color w:val="585858"/>
          <w:sz w:val="20"/>
          <w:szCs w:val="20"/>
          <w:shd w:val="clear" w:color="auto" w:fill="F8F8F8"/>
          <w:lang w:eastAsia="tr-TR"/>
        </w:rPr>
        <w:t>Konsorsiyum olarak ihaleye teklif verilemez.</w:t>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color w:val="585858"/>
          <w:sz w:val="20"/>
          <w:szCs w:val="20"/>
          <w:shd w:val="clear" w:color="auto" w:fill="F8F8F8"/>
          <w:lang w:eastAsia="tr-TR"/>
        </w:rPr>
        <w:br/>
      </w:r>
      <w:r w:rsidRPr="00AF2D7F">
        <w:rPr>
          <w:rFonts w:ascii="Helvetica" w:eastAsia="Times New Roman" w:hAnsi="Helvetica" w:cs="Helvetica"/>
          <w:b/>
          <w:bCs/>
          <w:color w:val="585858"/>
          <w:sz w:val="20"/>
          <w:szCs w:val="20"/>
          <w:shd w:val="clear" w:color="auto" w:fill="F8F8F8"/>
          <w:lang w:eastAsia="tr-TR"/>
        </w:rPr>
        <w:t>15. Diğer hususlar:</w:t>
      </w:r>
    </w:p>
    <w:p w:rsidR="00AF2D7F" w:rsidRPr="00AF2D7F" w:rsidRDefault="00AF2D7F" w:rsidP="00AF2D7F">
      <w:pPr>
        <w:spacing w:after="0" w:line="240" w:lineRule="auto"/>
        <w:rPr>
          <w:rFonts w:ascii="Times New Roman" w:eastAsia="Times New Roman" w:hAnsi="Times New Roman" w:cs="Times New Roman"/>
          <w:sz w:val="24"/>
          <w:szCs w:val="24"/>
          <w:lang w:eastAsia="tr-TR"/>
        </w:rPr>
      </w:pPr>
      <w:r w:rsidRPr="00AF2D7F">
        <w:rPr>
          <w:rFonts w:ascii="Helvetica" w:eastAsia="Times New Roman" w:hAnsi="Helvetica" w:cs="Helvetica"/>
          <w:color w:val="585858"/>
          <w:sz w:val="20"/>
          <w:szCs w:val="20"/>
          <w:shd w:val="clear" w:color="auto" w:fill="F8F8F8"/>
          <w:lang w:eastAsia="tr-TR"/>
        </w:rPr>
        <w:t>İhalede Uygulanacak Sınır Değer Katsayısı (R) : </w:t>
      </w:r>
      <w:r w:rsidRPr="00AF2D7F">
        <w:rPr>
          <w:rFonts w:ascii="Helvetica" w:eastAsia="Times New Roman" w:hAnsi="Helvetica" w:cs="Helvetica"/>
          <w:b/>
          <w:bCs/>
          <w:color w:val="118ABE"/>
          <w:sz w:val="20"/>
          <w:szCs w:val="20"/>
          <w:shd w:val="clear" w:color="auto" w:fill="F8F8F8"/>
          <w:lang w:eastAsia="tr-TR"/>
        </w:rPr>
        <w:t>Araç Kiralama/0,84</w:t>
      </w:r>
      <w:r w:rsidRPr="00AF2D7F">
        <w:rPr>
          <w:rFonts w:ascii="Helvetica" w:eastAsia="Times New Roman" w:hAnsi="Helvetica" w:cs="Helvetica"/>
          <w:color w:val="585858"/>
          <w:sz w:val="20"/>
          <w:szCs w:val="20"/>
          <w:shd w:val="clear" w:color="auto" w:fill="F8F8F8"/>
          <w:lang w:eastAsia="tr-TR"/>
        </w:rPr>
        <w:br/>
        <w:t>Aşırı düşük teklif değerlendirme yöntemi: İhale, Kanunun 38 inci maddesinde öngörülen açıklama istenmeksizin ekonomik açıdan en avantajlı teklif üzerinde bırakılacaktır.</w:t>
      </w:r>
    </w:p>
    <w:p w:rsidR="00D96C41" w:rsidRDefault="004E1491"/>
    <w:sectPr w:rsidR="00D96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A5"/>
    <w:rsid w:val="00304BA5"/>
    <w:rsid w:val="004E1491"/>
    <w:rsid w:val="0056431F"/>
    <w:rsid w:val="008334B4"/>
    <w:rsid w:val="009E417F"/>
    <w:rsid w:val="00AF2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585E4-BF71-4E0F-AB88-C8B0992E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6291">
      <w:bodyDiv w:val="1"/>
      <w:marLeft w:val="0"/>
      <w:marRight w:val="0"/>
      <w:marTop w:val="0"/>
      <w:marBottom w:val="0"/>
      <w:divBdr>
        <w:top w:val="none" w:sz="0" w:space="0" w:color="auto"/>
        <w:left w:val="none" w:sz="0" w:space="0" w:color="auto"/>
        <w:bottom w:val="none" w:sz="0" w:space="0" w:color="auto"/>
        <w:right w:val="none" w:sz="0" w:space="0" w:color="auto"/>
      </w:divBdr>
      <w:divsChild>
        <w:div w:id="1360010533">
          <w:marLeft w:val="0"/>
          <w:marRight w:val="0"/>
          <w:marTop w:val="0"/>
          <w:marBottom w:val="0"/>
          <w:divBdr>
            <w:top w:val="none" w:sz="0" w:space="0" w:color="auto"/>
            <w:left w:val="none" w:sz="0" w:space="0" w:color="auto"/>
            <w:bottom w:val="none" w:sz="0" w:space="0" w:color="auto"/>
            <w:right w:val="none" w:sz="0" w:space="0" w:color="auto"/>
          </w:divBdr>
        </w:div>
        <w:div w:id="1517648766">
          <w:marLeft w:val="0"/>
          <w:marRight w:val="0"/>
          <w:marTop w:val="0"/>
          <w:marBottom w:val="0"/>
          <w:divBdr>
            <w:top w:val="none" w:sz="0" w:space="0" w:color="auto"/>
            <w:left w:val="none" w:sz="0" w:space="0" w:color="auto"/>
            <w:bottom w:val="none" w:sz="0" w:space="0" w:color="auto"/>
            <w:right w:val="none" w:sz="0" w:space="0" w:color="auto"/>
          </w:divBdr>
        </w:div>
        <w:div w:id="18534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E4BDFA-0462-4EAE-8C8C-DEBF18E229EA}"/>
</file>

<file path=customXml/itemProps2.xml><?xml version="1.0" encoding="utf-8"?>
<ds:datastoreItem xmlns:ds="http://schemas.openxmlformats.org/officeDocument/2006/customXml" ds:itemID="{21EF24B9-05B5-4201-B3C1-BF8E966E7006}"/>
</file>

<file path=customXml/itemProps3.xml><?xml version="1.0" encoding="utf-8"?>
<ds:datastoreItem xmlns:ds="http://schemas.openxmlformats.org/officeDocument/2006/customXml" ds:itemID="{BB45EDCB-1162-451C-8D31-666A67CDAAE9}"/>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NALBANTOGLU</dc:creator>
  <cp:keywords/>
  <dc:description/>
  <cp:lastModifiedBy>osibyetkili</cp:lastModifiedBy>
  <cp:revision>2</cp:revision>
  <dcterms:created xsi:type="dcterms:W3CDTF">2021-02-17T10:54:00Z</dcterms:created>
  <dcterms:modified xsi:type="dcterms:W3CDTF">2021-02-17T10:54:00Z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