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C4" w:rsidRPr="00717AC4" w:rsidRDefault="00717AC4" w:rsidP="006371B6">
      <w:pPr>
        <w:shd w:val="clear" w:color="auto" w:fill="F5F5F5"/>
        <w:spacing w:after="0" w:line="240" w:lineRule="auto"/>
        <w:jc w:val="center"/>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AHATLAR TABİAT PARKI ÇEVRE DÜZENLEMESİ YAPIM İŞİ</w:t>
      </w:r>
    </w:p>
    <w:p w:rsidR="00717AC4" w:rsidRPr="00717AC4" w:rsidRDefault="00717AC4" w:rsidP="006371B6">
      <w:pPr>
        <w:spacing w:after="0" w:line="240" w:lineRule="auto"/>
        <w:jc w:val="center"/>
        <w:rPr>
          <w:rFonts w:ascii="Times New Roman" w:eastAsia="Times New Roman" w:hAnsi="Times New Roman" w:cs="Times New Roman"/>
          <w:sz w:val="24"/>
          <w:szCs w:val="24"/>
          <w:lang w:eastAsia="tr-TR"/>
        </w:rPr>
      </w:pPr>
      <w:r w:rsidRPr="00717AC4">
        <w:rPr>
          <w:rFonts w:ascii="Helvetica" w:eastAsia="Times New Roman" w:hAnsi="Helvetica" w:cs="Times New Roman"/>
          <w:b/>
          <w:bCs/>
          <w:color w:val="666666"/>
          <w:sz w:val="20"/>
          <w:szCs w:val="20"/>
          <w:u w:val="single"/>
          <w:shd w:val="clear" w:color="auto" w:fill="F5F5F5"/>
          <w:lang w:eastAsia="tr-TR"/>
        </w:rPr>
        <w:t>BARTIN DKMP İL ŞUBE MÜDÜRLÜĞÜ TARIM VE ORMAN BAKANLIĞI BAKAN YARDIMCILIKLARI</w:t>
      </w:r>
      <w:bookmarkStart w:id="0" w:name="_GoBack"/>
      <w:bookmarkEnd w:id="0"/>
      <w:r w:rsidRPr="00717AC4">
        <w:rPr>
          <w:rFonts w:ascii="Helvetica" w:eastAsia="Times New Roman" w:hAnsi="Helvetica" w:cs="Times New Roman"/>
          <w:color w:val="666666"/>
          <w:sz w:val="20"/>
          <w:szCs w:val="20"/>
          <w:lang w:eastAsia="tr-TR"/>
        </w:rPr>
        <w:br/>
      </w:r>
      <w:proofErr w:type="spellStart"/>
      <w:r w:rsidRPr="00717AC4">
        <w:rPr>
          <w:rFonts w:ascii="Helvetica" w:eastAsia="Times New Roman" w:hAnsi="Helvetica" w:cs="Times New Roman"/>
          <w:b/>
          <w:bCs/>
          <w:color w:val="0062A8"/>
          <w:sz w:val="20"/>
          <w:szCs w:val="20"/>
          <w:shd w:val="clear" w:color="auto" w:fill="F5F5F5"/>
          <w:lang w:eastAsia="tr-TR"/>
        </w:rPr>
        <w:t>Ahatlar</w:t>
      </w:r>
      <w:proofErr w:type="spellEnd"/>
      <w:r w:rsidRPr="00717AC4">
        <w:rPr>
          <w:rFonts w:ascii="Helvetica" w:eastAsia="Times New Roman" w:hAnsi="Helvetica" w:cs="Times New Roman"/>
          <w:b/>
          <w:bCs/>
          <w:color w:val="0062A8"/>
          <w:sz w:val="20"/>
          <w:szCs w:val="20"/>
          <w:shd w:val="clear" w:color="auto" w:fill="F5F5F5"/>
          <w:lang w:eastAsia="tr-TR"/>
        </w:rPr>
        <w:t xml:space="preserve"> Tabiat Parkı Çevre Düzenlemesi Yapım İşi</w:t>
      </w:r>
      <w:r w:rsidRPr="00717AC4">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2020/172899</w:t>
            </w:r>
          </w:p>
        </w:tc>
      </w:tr>
    </w:tbl>
    <w:p w:rsidR="00717AC4" w:rsidRPr="00717AC4" w:rsidRDefault="00717AC4" w:rsidP="00717A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7AC4" w:rsidRPr="00717AC4" w:rsidTr="00717AC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B04935"/>
                <w:sz w:val="20"/>
                <w:szCs w:val="20"/>
                <w:lang w:eastAsia="tr-TR"/>
              </w:rPr>
              <w:t>1-İdarenin</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a)</w:t>
            </w:r>
            <w:r w:rsidRPr="00717AC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BARTIN DKMP İL ŞUBE MÜDÜRLÜĞÜ TARIM VE ORMAN BAKANLIĞI BAKAN YARDIMCILIKLARI</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b)</w:t>
            </w:r>
            <w:r w:rsidRPr="00717AC4">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 xml:space="preserve">Tuna Mah. </w:t>
            </w:r>
            <w:proofErr w:type="spellStart"/>
            <w:r w:rsidRPr="00717AC4">
              <w:rPr>
                <w:rFonts w:ascii="Helvetica" w:eastAsia="Times New Roman" w:hAnsi="Helvetica" w:cs="Times New Roman"/>
                <w:b/>
                <w:bCs/>
                <w:color w:val="0062A8"/>
                <w:sz w:val="20"/>
                <w:szCs w:val="20"/>
                <w:lang w:eastAsia="tr-TR"/>
              </w:rPr>
              <w:t>Hendekyanı</w:t>
            </w:r>
            <w:proofErr w:type="spellEnd"/>
            <w:r w:rsidRPr="00717AC4">
              <w:rPr>
                <w:rFonts w:ascii="Helvetica" w:eastAsia="Times New Roman" w:hAnsi="Helvetica" w:cs="Times New Roman"/>
                <w:b/>
                <w:bCs/>
                <w:color w:val="0062A8"/>
                <w:sz w:val="20"/>
                <w:szCs w:val="20"/>
                <w:lang w:eastAsia="tr-TR"/>
              </w:rPr>
              <w:t xml:space="preserve"> Cad. No:292 74100 BARTIN MERKEZ/BARTIN</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c)</w:t>
            </w:r>
            <w:r w:rsidRPr="00717AC4">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proofErr w:type="gramStart"/>
            <w:r w:rsidRPr="00717AC4">
              <w:rPr>
                <w:rFonts w:ascii="Helvetica" w:eastAsia="Times New Roman" w:hAnsi="Helvetica" w:cs="Times New Roman"/>
                <w:b/>
                <w:bCs/>
                <w:color w:val="0062A8"/>
                <w:sz w:val="20"/>
                <w:szCs w:val="20"/>
                <w:lang w:eastAsia="tr-TR"/>
              </w:rPr>
              <w:t>3782285003</w:t>
            </w:r>
            <w:proofErr w:type="gramEnd"/>
            <w:r w:rsidRPr="00717AC4">
              <w:rPr>
                <w:rFonts w:ascii="Helvetica" w:eastAsia="Times New Roman" w:hAnsi="Helvetica" w:cs="Times New Roman"/>
                <w:b/>
                <w:bCs/>
                <w:color w:val="0062A8"/>
                <w:sz w:val="20"/>
                <w:szCs w:val="20"/>
                <w:lang w:eastAsia="tr-TR"/>
              </w:rPr>
              <w:t xml:space="preserve"> - 3782284003</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ç)</w:t>
            </w:r>
            <w:r w:rsidRPr="00717AC4">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https://ekap.kik.gov.tr/EKAP/</w:t>
            </w:r>
          </w:p>
        </w:tc>
      </w:tr>
    </w:tbl>
    <w:p w:rsidR="00717AC4" w:rsidRPr="00717AC4" w:rsidRDefault="00717AC4" w:rsidP="00717AC4">
      <w:pPr>
        <w:spacing w:after="0" w:line="240" w:lineRule="auto"/>
        <w:rPr>
          <w:rFonts w:ascii="Times New Roman" w:eastAsia="Times New Roman" w:hAnsi="Times New Roman" w:cs="Times New Roman"/>
          <w:sz w:val="24"/>
          <w:szCs w:val="24"/>
          <w:lang w:eastAsia="tr-TR"/>
        </w:rPr>
      </w:pPr>
      <w:r w:rsidRPr="00717AC4">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a)</w:t>
            </w:r>
            <w:r w:rsidRPr="00717AC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proofErr w:type="spellStart"/>
            <w:r w:rsidRPr="00717AC4">
              <w:rPr>
                <w:rFonts w:ascii="Helvetica" w:eastAsia="Times New Roman" w:hAnsi="Helvetica" w:cs="Times New Roman"/>
                <w:b/>
                <w:bCs/>
                <w:color w:val="0062A8"/>
                <w:sz w:val="20"/>
                <w:szCs w:val="20"/>
                <w:lang w:eastAsia="tr-TR"/>
              </w:rPr>
              <w:t>Ahatlar</w:t>
            </w:r>
            <w:proofErr w:type="spellEnd"/>
            <w:r w:rsidRPr="00717AC4">
              <w:rPr>
                <w:rFonts w:ascii="Helvetica" w:eastAsia="Times New Roman" w:hAnsi="Helvetica" w:cs="Times New Roman"/>
                <w:b/>
                <w:bCs/>
                <w:color w:val="0062A8"/>
                <w:sz w:val="20"/>
                <w:szCs w:val="20"/>
                <w:lang w:eastAsia="tr-TR"/>
              </w:rPr>
              <w:t xml:space="preserve"> Tabiat Parkı Çevre Düzenlemesi Yapım İşi</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b)</w:t>
            </w:r>
            <w:r w:rsidRPr="00717AC4">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 xml:space="preserve">370 </w:t>
            </w:r>
            <w:proofErr w:type="spellStart"/>
            <w:r w:rsidRPr="00717AC4">
              <w:rPr>
                <w:rFonts w:ascii="Helvetica" w:eastAsia="Times New Roman" w:hAnsi="Helvetica" w:cs="Times New Roman"/>
                <w:b/>
                <w:bCs/>
                <w:color w:val="0062A8"/>
                <w:sz w:val="20"/>
                <w:szCs w:val="20"/>
                <w:lang w:eastAsia="tr-TR"/>
              </w:rPr>
              <w:t>mt</w:t>
            </w:r>
            <w:proofErr w:type="spellEnd"/>
            <w:r w:rsidRPr="00717AC4">
              <w:rPr>
                <w:rFonts w:ascii="Helvetica" w:eastAsia="Times New Roman" w:hAnsi="Helvetica" w:cs="Times New Roman"/>
                <w:b/>
                <w:bCs/>
                <w:color w:val="0062A8"/>
                <w:sz w:val="20"/>
                <w:szCs w:val="20"/>
                <w:lang w:eastAsia="tr-TR"/>
              </w:rPr>
              <w:t xml:space="preserve"> Yürüyüş Yolu, 2 adet Seyir Terası, 1 adet Giriş Kontrol Ünitesi ve Giriş Takı ve 4 Araçlık Otopark Yapım İşi</w:t>
            </w:r>
            <w:r w:rsidRPr="00717AC4">
              <w:rPr>
                <w:rFonts w:ascii="Helvetica" w:eastAsia="Times New Roman" w:hAnsi="Helvetica" w:cs="Times New Roman"/>
                <w:b/>
                <w:bCs/>
                <w:color w:val="0062A8"/>
                <w:sz w:val="20"/>
                <w:szCs w:val="20"/>
                <w:lang w:eastAsia="tr-TR"/>
              </w:rPr>
              <w:br/>
              <w:t xml:space="preserve">Ayrıntılı bilgiye </w:t>
            </w:r>
            <w:proofErr w:type="spellStart"/>
            <w:r w:rsidRPr="00717AC4">
              <w:rPr>
                <w:rFonts w:ascii="Helvetica" w:eastAsia="Times New Roman" w:hAnsi="Helvetica" w:cs="Times New Roman"/>
                <w:b/>
                <w:bCs/>
                <w:color w:val="0062A8"/>
                <w:sz w:val="20"/>
                <w:szCs w:val="20"/>
                <w:lang w:eastAsia="tr-TR"/>
              </w:rPr>
              <w:t>EKAP’ta</w:t>
            </w:r>
            <w:proofErr w:type="spellEnd"/>
            <w:r w:rsidRPr="00717AC4">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c)</w:t>
            </w:r>
            <w:r w:rsidRPr="00717AC4">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 xml:space="preserve">Bartın İli Amasra İlçesi </w:t>
            </w:r>
            <w:proofErr w:type="spellStart"/>
            <w:r w:rsidRPr="00717AC4">
              <w:rPr>
                <w:rFonts w:ascii="Helvetica" w:eastAsia="Times New Roman" w:hAnsi="Helvetica" w:cs="Times New Roman"/>
                <w:b/>
                <w:bCs/>
                <w:color w:val="0062A8"/>
                <w:sz w:val="20"/>
                <w:szCs w:val="20"/>
                <w:lang w:eastAsia="tr-TR"/>
              </w:rPr>
              <w:t>Ahatlar</w:t>
            </w:r>
            <w:proofErr w:type="spellEnd"/>
            <w:r w:rsidRPr="00717AC4">
              <w:rPr>
                <w:rFonts w:ascii="Helvetica" w:eastAsia="Times New Roman" w:hAnsi="Helvetica" w:cs="Times New Roman"/>
                <w:b/>
                <w:bCs/>
                <w:color w:val="0062A8"/>
                <w:sz w:val="20"/>
                <w:szCs w:val="20"/>
                <w:lang w:eastAsia="tr-TR"/>
              </w:rPr>
              <w:t xml:space="preserve"> Köyü</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ç)</w:t>
            </w:r>
            <w:r w:rsidRPr="00717AC4">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Yer tesliminden itibaren </w:t>
            </w:r>
            <w:r w:rsidRPr="00717AC4">
              <w:rPr>
                <w:rFonts w:ascii="Helvetica" w:eastAsia="Times New Roman" w:hAnsi="Helvetica" w:cs="Times New Roman"/>
                <w:b/>
                <w:bCs/>
                <w:color w:val="0062A8"/>
                <w:sz w:val="20"/>
                <w:szCs w:val="20"/>
                <w:lang w:eastAsia="tr-TR"/>
              </w:rPr>
              <w:t>90 (doksan) takvim günüdür</w:t>
            </w:r>
            <w:r w:rsidRPr="00717AC4">
              <w:rPr>
                <w:rFonts w:ascii="Helvetica" w:eastAsia="Times New Roman" w:hAnsi="Helvetica" w:cs="Times New Roman"/>
                <w:color w:val="666666"/>
                <w:sz w:val="20"/>
                <w:szCs w:val="20"/>
                <w:lang w:eastAsia="tr-TR"/>
              </w:rPr>
              <w:t>.</w:t>
            </w:r>
          </w:p>
        </w:tc>
      </w:tr>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d)</w:t>
            </w:r>
            <w:r w:rsidRPr="00717AC4">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Sözleşmenin imzalandığı tarihten itibaren 10 gün içinde</w:t>
            </w:r>
            <w:r w:rsidRPr="00717AC4">
              <w:rPr>
                <w:rFonts w:ascii="Helvetica" w:eastAsia="Times New Roman" w:hAnsi="Helvetica" w:cs="Times New Roman"/>
                <w:b/>
                <w:bCs/>
                <w:color w:val="0062A8"/>
                <w:sz w:val="20"/>
                <w:szCs w:val="20"/>
                <w:lang w:eastAsia="tr-TR"/>
              </w:rPr>
              <w:br/>
              <w:t>yer teslimi yapılarak işe başlanacaktır.</w:t>
            </w:r>
          </w:p>
        </w:tc>
      </w:tr>
    </w:tbl>
    <w:p w:rsidR="00717AC4" w:rsidRPr="00717AC4" w:rsidRDefault="00717AC4" w:rsidP="00717AC4">
      <w:pPr>
        <w:spacing w:after="0" w:line="240" w:lineRule="auto"/>
        <w:rPr>
          <w:rFonts w:ascii="Times New Roman" w:eastAsia="Times New Roman" w:hAnsi="Times New Roman" w:cs="Times New Roman"/>
          <w:sz w:val="24"/>
          <w:szCs w:val="24"/>
          <w:lang w:eastAsia="tr-TR"/>
        </w:rPr>
      </w:pPr>
      <w:r w:rsidRPr="00717AC4">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717AC4" w:rsidRPr="00717AC4" w:rsidTr="00717A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a)</w:t>
            </w:r>
            <w:r w:rsidRPr="00717AC4">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 xml:space="preserve">09.04.2020 - </w:t>
            </w:r>
            <w:proofErr w:type="gramStart"/>
            <w:r w:rsidRPr="00717AC4">
              <w:rPr>
                <w:rFonts w:ascii="Helvetica" w:eastAsia="Times New Roman" w:hAnsi="Helvetica" w:cs="Times New Roman"/>
                <w:b/>
                <w:bCs/>
                <w:color w:val="0062A8"/>
                <w:sz w:val="20"/>
                <w:szCs w:val="20"/>
                <w:lang w:eastAsia="tr-TR"/>
              </w:rPr>
              <w:t>10:30</w:t>
            </w:r>
            <w:proofErr w:type="gramEnd"/>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b)</w:t>
            </w:r>
            <w:r w:rsidRPr="00717AC4">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0062A8"/>
                <w:sz w:val="20"/>
                <w:szCs w:val="20"/>
                <w:lang w:eastAsia="tr-TR"/>
              </w:rPr>
              <w:t>Doğa Koruma ve Milli Parklar Bartın İl Şube Müdürlüğü İhale Salonu Merkez/Bartın</w:t>
            </w:r>
          </w:p>
        </w:tc>
      </w:tr>
    </w:tbl>
    <w:p w:rsidR="00717AC4" w:rsidRPr="00717AC4" w:rsidRDefault="00717AC4" w:rsidP="00717AC4">
      <w:pPr>
        <w:spacing w:after="0" w:line="240" w:lineRule="auto"/>
        <w:rPr>
          <w:rFonts w:ascii="Times New Roman" w:eastAsia="Times New Roman" w:hAnsi="Times New Roman" w:cs="Times New Roman"/>
          <w:sz w:val="24"/>
          <w:szCs w:val="24"/>
          <w:lang w:eastAsia="tr-TR"/>
        </w:rPr>
      </w:pPr>
      <w:r w:rsidRPr="00717AC4">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717AC4">
        <w:rPr>
          <w:rFonts w:ascii="Helvetica" w:eastAsia="Times New Roman" w:hAnsi="Helvetica" w:cs="Times New Roman"/>
          <w:color w:val="666666"/>
          <w:sz w:val="20"/>
          <w:szCs w:val="20"/>
          <w:lang w:eastAsia="tr-TR"/>
        </w:rPr>
        <w:br/>
      </w:r>
      <w:proofErr w:type="gramStart"/>
      <w:r w:rsidRPr="00717AC4">
        <w:rPr>
          <w:rFonts w:ascii="Helvetica" w:eastAsia="Times New Roman" w:hAnsi="Helvetica" w:cs="Times New Roman"/>
          <w:b/>
          <w:bCs/>
          <w:color w:val="666666"/>
          <w:sz w:val="20"/>
          <w:szCs w:val="20"/>
          <w:shd w:val="clear" w:color="auto" w:fill="F5F5F5"/>
          <w:lang w:eastAsia="tr-TR"/>
        </w:rPr>
        <w:t>4.1</w:t>
      </w:r>
      <w:proofErr w:type="gramEnd"/>
      <w:r w:rsidRPr="00717AC4">
        <w:rPr>
          <w:rFonts w:ascii="Helvetica" w:eastAsia="Times New Roman" w:hAnsi="Helvetica" w:cs="Times New Roman"/>
          <w:b/>
          <w:bCs/>
          <w:color w:val="666666"/>
          <w:sz w:val="20"/>
          <w:szCs w:val="20"/>
          <w:shd w:val="clear" w:color="auto" w:fill="F5F5F5"/>
          <w:lang w:eastAsia="tr-TR"/>
        </w:rPr>
        <w:t>.</w:t>
      </w:r>
      <w:r w:rsidRPr="00717AC4">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4.1.2.</w:t>
      </w:r>
      <w:r w:rsidRPr="00717AC4">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4.1.2.1.</w:t>
      </w:r>
      <w:r w:rsidRPr="00717AC4">
        <w:rPr>
          <w:rFonts w:ascii="Helvetica" w:eastAsia="Times New Roman" w:hAnsi="Helvetica" w:cs="Times New Roman"/>
          <w:color w:val="666666"/>
          <w:sz w:val="20"/>
          <w:szCs w:val="20"/>
          <w:shd w:val="clear" w:color="auto" w:fill="F5F5F5"/>
          <w:lang w:eastAsia="tr-TR"/>
        </w:rPr>
        <w:t> Gerçek kişi olması halinde, noter tasdikli imza beyannamesi.</w:t>
      </w:r>
      <w:r w:rsidRPr="00717AC4">
        <w:rPr>
          <w:rFonts w:ascii="Helvetica" w:eastAsia="Times New Roman" w:hAnsi="Helvetica" w:cs="Times New Roman"/>
          <w:color w:val="666666"/>
          <w:sz w:val="20"/>
          <w:szCs w:val="20"/>
          <w:lang w:eastAsia="tr-TR"/>
        </w:rPr>
        <w:br/>
      </w:r>
      <w:proofErr w:type="gramStart"/>
      <w:r w:rsidRPr="00717AC4">
        <w:rPr>
          <w:rFonts w:ascii="Helvetica" w:eastAsia="Times New Roman" w:hAnsi="Helvetica" w:cs="Times New Roman"/>
          <w:b/>
          <w:bCs/>
          <w:color w:val="666666"/>
          <w:sz w:val="20"/>
          <w:szCs w:val="20"/>
          <w:shd w:val="clear" w:color="auto" w:fill="F5F5F5"/>
          <w:lang w:eastAsia="tr-TR"/>
        </w:rPr>
        <w:t>4.1.2.2.</w:t>
      </w:r>
      <w:r w:rsidRPr="00717AC4">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4.1.3.</w:t>
      </w:r>
      <w:r w:rsidRPr="00717AC4">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4.1.4.</w:t>
      </w:r>
      <w:r w:rsidRPr="00717AC4">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4.1.5</w:t>
      </w:r>
      <w:r w:rsidRPr="00717AC4">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717AC4">
        <w:rPr>
          <w:rFonts w:ascii="Helvetica" w:eastAsia="Times New Roman" w:hAnsi="Helvetica" w:cs="Times New Roman"/>
          <w:color w:val="666666"/>
          <w:sz w:val="20"/>
          <w:szCs w:val="20"/>
          <w:lang w:eastAsia="tr-TR"/>
        </w:rPr>
        <w:br/>
      </w:r>
      <w:proofErr w:type="gramStart"/>
      <w:r w:rsidRPr="00717AC4">
        <w:rPr>
          <w:rFonts w:ascii="Helvetica" w:eastAsia="Times New Roman" w:hAnsi="Helvetica" w:cs="Times New Roman"/>
          <w:b/>
          <w:bCs/>
          <w:color w:val="666666"/>
          <w:sz w:val="20"/>
          <w:szCs w:val="20"/>
          <w:shd w:val="clear" w:color="auto" w:fill="F5F5F5"/>
          <w:lang w:eastAsia="tr-TR"/>
        </w:rPr>
        <w:t>4.1.6</w:t>
      </w:r>
      <w:r w:rsidRPr="00717AC4">
        <w:rPr>
          <w:rFonts w:ascii="Helvetica" w:eastAsia="Times New Roman" w:hAnsi="Helvetica"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717AC4">
              <w:rPr>
                <w:rFonts w:ascii="Helvetica" w:eastAsia="Times New Roman" w:hAnsi="Helvetica" w:cs="Times New Roman"/>
                <w:b/>
                <w:bCs/>
                <w:color w:val="666666"/>
                <w:sz w:val="20"/>
                <w:szCs w:val="20"/>
                <w:lang w:eastAsia="tr-TR"/>
              </w:rPr>
              <w:t>kriterler</w:t>
            </w:r>
            <w:proofErr w:type="gramEnd"/>
            <w:r w:rsidRPr="00717AC4">
              <w:rPr>
                <w:rFonts w:ascii="Helvetica" w:eastAsia="Times New Roman" w:hAnsi="Helvetica" w:cs="Times New Roman"/>
                <w:b/>
                <w:bCs/>
                <w:color w:val="666666"/>
                <w:sz w:val="20"/>
                <w:szCs w:val="20"/>
                <w:lang w:eastAsia="tr-TR"/>
              </w:rPr>
              <w:t>:</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 xml:space="preserve">İdare tarafından ekonomik ve mali yeterliğe ilişkin </w:t>
            </w:r>
            <w:proofErr w:type="gramStart"/>
            <w:r w:rsidRPr="00717AC4">
              <w:rPr>
                <w:rFonts w:ascii="Helvetica" w:eastAsia="Times New Roman" w:hAnsi="Helvetica" w:cs="Times New Roman"/>
                <w:color w:val="666666"/>
                <w:sz w:val="20"/>
                <w:szCs w:val="20"/>
                <w:lang w:eastAsia="tr-TR"/>
              </w:rPr>
              <w:t>kriter</w:t>
            </w:r>
            <w:proofErr w:type="gramEnd"/>
            <w:r w:rsidRPr="00717AC4">
              <w:rPr>
                <w:rFonts w:ascii="Helvetica" w:eastAsia="Times New Roman" w:hAnsi="Helvetica" w:cs="Times New Roman"/>
                <w:color w:val="666666"/>
                <w:sz w:val="20"/>
                <w:szCs w:val="20"/>
                <w:lang w:eastAsia="tr-TR"/>
              </w:rPr>
              <w:t xml:space="preserve"> belirtilmemiştir.</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lastRenderedPageBreak/>
              <w:t xml:space="preserve">4.3. Mesleki ve Teknik yeterliğe ilişkin belgeler ve bu belgelerin taşıması gereken </w:t>
            </w:r>
            <w:proofErr w:type="gramStart"/>
            <w:r w:rsidRPr="00717AC4">
              <w:rPr>
                <w:rFonts w:ascii="Helvetica" w:eastAsia="Times New Roman" w:hAnsi="Helvetica" w:cs="Times New Roman"/>
                <w:b/>
                <w:bCs/>
                <w:color w:val="666666"/>
                <w:sz w:val="20"/>
                <w:szCs w:val="20"/>
                <w:lang w:eastAsia="tr-TR"/>
              </w:rPr>
              <w:t>kriterler</w:t>
            </w:r>
            <w:proofErr w:type="gramEnd"/>
            <w:r w:rsidRPr="00717AC4">
              <w:rPr>
                <w:rFonts w:ascii="Helvetica" w:eastAsia="Times New Roman" w:hAnsi="Helvetica" w:cs="Times New Roman"/>
                <w:b/>
                <w:bCs/>
                <w:color w:val="666666"/>
                <w:sz w:val="20"/>
                <w:szCs w:val="20"/>
                <w:lang w:eastAsia="tr-TR"/>
              </w:rPr>
              <w:t>:</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4.3.1. İş deneyim belgeleri:</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717AC4">
              <w:rPr>
                <w:rFonts w:ascii="Helvetica" w:eastAsia="Times New Roman" w:hAnsi="Helvetica" w:cs="Times New Roman"/>
                <w:b/>
                <w:bCs/>
                <w:color w:val="0062A8"/>
                <w:sz w:val="20"/>
                <w:szCs w:val="20"/>
                <w:lang w:eastAsia="tr-TR"/>
              </w:rPr>
              <w:t>% 50</w:t>
            </w:r>
            <w:r w:rsidRPr="00717AC4">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4.4.1.</w:t>
            </w:r>
            <w:r w:rsidRPr="00717AC4">
              <w:rPr>
                <w:rFonts w:ascii="Helvetica" w:eastAsia="Times New Roman" w:hAnsi="Helvetica" w:cs="Times New Roman"/>
                <w:color w:val="666666"/>
                <w:sz w:val="20"/>
                <w:szCs w:val="20"/>
                <w:lang w:eastAsia="tr-TR"/>
              </w:rPr>
              <w:t> Bu ihalede benzer iş olarak kabul edilecek işler:</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b/>
                <w:bCs/>
                <w:color w:val="0062A8"/>
                <w:sz w:val="20"/>
                <w:szCs w:val="20"/>
                <w:lang w:eastAsia="tr-TR"/>
              </w:rPr>
            </w:pPr>
            <w:r w:rsidRPr="00717AC4">
              <w:rPr>
                <w:rFonts w:ascii="Helvetica" w:eastAsia="Times New Roman" w:hAnsi="Helvetica" w:cs="Times New Roman"/>
                <w:b/>
                <w:bCs/>
                <w:color w:val="0062A8"/>
                <w:sz w:val="20"/>
                <w:szCs w:val="20"/>
                <w:lang w:eastAsia="tr-TR"/>
              </w:rPr>
              <w:t>Yapım İşlerinde İş deneyiminde değerlendirilecek benzer işlere dair tebliğde yer alan XVIII. Grup Saha İşleri ayrı ayrı benzer iş olarak kabul edilecektir.</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b/>
                <w:bCs/>
                <w:color w:val="666666"/>
                <w:sz w:val="20"/>
                <w:szCs w:val="20"/>
                <w:lang w:eastAsia="tr-TR"/>
              </w:rPr>
              <w:t>4.4.2.</w:t>
            </w:r>
            <w:r w:rsidRPr="00717AC4">
              <w:rPr>
                <w:rFonts w:ascii="Helvetica" w:eastAsia="Times New Roman" w:hAnsi="Helvetica" w:cs="Times New Roman"/>
                <w:color w:val="666666"/>
                <w:sz w:val="20"/>
                <w:szCs w:val="20"/>
                <w:lang w:eastAsia="tr-TR"/>
              </w:rPr>
              <w:t> Benzer işe denk sayılacak mühendislik veya mimarlık bölümleri:</w:t>
            </w:r>
          </w:p>
        </w:tc>
      </w:tr>
      <w:tr w:rsidR="00717AC4" w:rsidRPr="00717AC4" w:rsidTr="00717A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7AC4" w:rsidRPr="00717AC4" w:rsidRDefault="00717AC4" w:rsidP="00717AC4">
            <w:pPr>
              <w:spacing w:after="0" w:line="240" w:lineRule="atLeast"/>
              <w:jc w:val="both"/>
              <w:rPr>
                <w:rFonts w:ascii="Helvetica" w:eastAsia="Times New Roman" w:hAnsi="Helvetica" w:cs="Times New Roman"/>
                <w:b/>
                <w:bCs/>
                <w:color w:val="0062A8"/>
                <w:sz w:val="20"/>
                <w:szCs w:val="20"/>
                <w:lang w:eastAsia="tr-TR"/>
              </w:rPr>
            </w:pPr>
            <w:r w:rsidRPr="00717AC4">
              <w:rPr>
                <w:rFonts w:ascii="Helvetica" w:eastAsia="Times New Roman" w:hAnsi="Helvetica" w:cs="Times New Roman"/>
                <w:b/>
                <w:bCs/>
                <w:color w:val="0062A8"/>
                <w:sz w:val="20"/>
                <w:szCs w:val="20"/>
                <w:lang w:eastAsia="tr-TR"/>
              </w:rPr>
              <w:t>İş Deneyim Belgesi yerine diplomalarını sunarak ihaleye girecek olanlar için İNŞAAT MÜHENDİSLİĞİ, MİMARLIK ve PEYZAJ AMİMARLIĞI  bölümü diplomaları ve mezuniyet belgeleri ihale konusu iş veya benzer işlere denk sayılacaktır.</w:t>
            </w:r>
          </w:p>
        </w:tc>
      </w:tr>
    </w:tbl>
    <w:p w:rsidR="00717AC4" w:rsidRPr="00717AC4" w:rsidRDefault="00717AC4" w:rsidP="00717AC4">
      <w:pPr>
        <w:spacing w:after="0" w:line="240" w:lineRule="auto"/>
        <w:rPr>
          <w:rFonts w:ascii="Times New Roman" w:eastAsia="Times New Roman" w:hAnsi="Times New Roman" w:cs="Times New Roman"/>
          <w:sz w:val="24"/>
          <w:szCs w:val="24"/>
          <w:lang w:eastAsia="tr-TR"/>
        </w:rPr>
      </w:pPr>
      <w:r w:rsidRPr="00717AC4">
        <w:rPr>
          <w:rFonts w:ascii="Helvetica" w:eastAsia="Times New Roman" w:hAnsi="Helvetica" w:cs="Times New Roman"/>
          <w:b/>
          <w:bCs/>
          <w:color w:val="666666"/>
          <w:sz w:val="20"/>
          <w:szCs w:val="20"/>
          <w:shd w:val="clear" w:color="auto" w:fill="F5F5F5"/>
          <w:lang w:eastAsia="tr-TR"/>
        </w:rPr>
        <w:t>5.</w:t>
      </w:r>
      <w:r w:rsidRPr="00717AC4">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6.</w:t>
      </w:r>
      <w:r w:rsidRPr="00717AC4">
        <w:rPr>
          <w:rFonts w:ascii="Helvetica" w:eastAsia="Times New Roman" w:hAnsi="Helvetica" w:cs="Times New Roman"/>
          <w:color w:val="666666"/>
          <w:sz w:val="20"/>
          <w:szCs w:val="20"/>
          <w:shd w:val="clear" w:color="auto" w:fill="F5F5F5"/>
          <w:lang w:eastAsia="tr-TR"/>
        </w:rPr>
        <w:t> İhaleye sadece yerli istekliler katılabilecektir.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7.</w:t>
      </w:r>
      <w:r w:rsidRPr="00717AC4">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8.</w:t>
      </w:r>
      <w:r w:rsidRPr="00717AC4">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9.</w:t>
      </w:r>
      <w:r w:rsidRPr="00717AC4">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10.</w:t>
      </w:r>
      <w:r w:rsidRPr="00717AC4">
        <w:rPr>
          <w:rFonts w:ascii="Helvetica" w:eastAsia="Times New Roman" w:hAnsi="Helvetica" w:cs="Times New Roman"/>
          <w:color w:val="666666"/>
          <w:sz w:val="20"/>
          <w:szCs w:val="20"/>
          <w:shd w:val="clear" w:color="auto" w:fill="F5F5F5"/>
          <w:lang w:eastAsia="tr-TR"/>
        </w:rPr>
        <w:t> Bu ihalede, işin tamamı için teklif verilecektir.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11.</w:t>
      </w:r>
      <w:r w:rsidRPr="00717AC4">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12.</w:t>
      </w:r>
      <w:r w:rsidRPr="00717AC4">
        <w:rPr>
          <w:rFonts w:ascii="Helvetica" w:eastAsia="Times New Roman" w:hAnsi="Helvetica" w:cs="Times New Roman"/>
          <w:color w:val="666666"/>
          <w:sz w:val="20"/>
          <w:szCs w:val="20"/>
          <w:shd w:val="clear" w:color="auto" w:fill="F5F5F5"/>
          <w:lang w:eastAsia="tr-TR"/>
        </w:rPr>
        <w:t> Bu ihalede elektronik eksiltme yapılmayacaktır.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13.</w:t>
      </w:r>
      <w:r w:rsidRPr="00717AC4">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717AC4">
        <w:rPr>
          <w:rFonts w:ascii="Helvetica" w:eastAsia="Times New Roman" w:hAnsi="Helvetica" w:cs="Times New Roman"/>
          <w:b/>
          <w:bCs/>
          <w:color w:val="0062A8"/>
          <w:sz w:val="20"/>
          <w:szCs w:val="20"/>
          <w:shd w:val="clear" w:color="auto" w:fill="F5F5F5"/>
          <w:lang w:eastAsia="tr-TR"/>
        </w:rPr>
        <w:t>90 (doksan)</w:t>
      </w:r>
      <w:r w:rsidRPr="00717AC4">
        <w:rPr>
          <w:rFonts w:ascii="Helvetica" w:eastAsia="Times New Roman" w:hAnsi="Helvetica" w:cs="Times New Roman"/>
          <w:color w:val="666666"/>
          <w:sz w:val="20"/>
          <w:szCs w:val="20"/>
          <w:shd w:val="clear" w:color="auto" w:fill="F5F5F5"/>
          <w:lang w:eastAsia="tr-TR"/>
        </w:rPr>
        <w:t> takvim günüdür.</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14.</w:t>
      </w:r>
      <w:r w:rsidRPr="00717AC4">
        <w:rPr>
          <w:rFonts w:ascii="Helvetica" w:eastAsia="Times New Roman" w:hAnsi="Helvetica" w:cs="Times New Roman"/>
          <w:color w:val="666666"/>
          <w:sz w:val="20"/>
          <w:szCs w:val="20"/>
          <w:shd w:val="clear" w:color="auto" w:fill="F5F5F5"/>
          <w:lang w:eastAsia="tr-TR"/>
        </w:rPr>
        <w:t>Konsorsiyum olarak ihaleye teklif verilemez.</w:t>
      </w:r>
      <w:r w:rsidRPr="00717AC4">
        <w:rPr>
          <w:rFonts w:ascii="Helvetica" w:eastAsia="Times New Roman" w:hAnsi="Helvetica" w:cs="Times New Roman"/>
          <w:color w:val="666666"/>
          <w:sz w:val="20"/>
          <w:szCs w:val="20"/>
          <w:lang w:eastAsia="tr-TR"/>
        </w:rPr>
        <w:br/>
      </w:r>
      <w:r w:rsidRPr="00717AC4">
        <w:rPr>
          <w:rFonts w:ascii="Helvetica" w:eastAsia="Times New Roman" w:hAnsi="Helvetica" w:cs="Times New Roman"/>
          <w:b/>
          <w:bCs/>
          <w:color w:val="666666"/>
          <w:sz w:val="20"/>
          <w:szCs w:val="20"/>
          <w:shd w:val="clear" w:color="auto" w:fill="F5F5F5"/>
          <w:lang w:eastAsia="tr-TR"/>
        </w:rPr>
        <w:t>15. Diğer hususlar:</w:t>
      </w:r>
    </w:p>
    <w:p w:rsidR="00717AC4" w:rsidRPr="00717AC4" w:rsidRDefault="00717AC4" w:rsidP="00717AC4">
      <w:pPr>
        <w:shd w:val="clear" w:color="auto" w:fill="F5F5F5"/>
        <w:spacing w:after="0" w:line="240" w:lineRule="auto"/>
        <w:jc w:val="both"/>
        <w:rPr>
          <w:rFonts w:ascii="Helvetica" w:eastAsia="Times New Roman" w:hAnsi="Helvetica" w:cs="Times New Roman"/>
          <w:color w:val="666666"/>
          <w:sz w:val="20"/>
          <w:szCs w:val="20"/>
          <w:lang w:eastAsia="tr-TR"/>
        </w:rPr>
      </w:pPr>
      <w:r w:rsidRPr="00717AC4">
        <w:rPr>
          <w:rFonts w:ascii="Helvetica" w:eastAsia="Times New Roman" w:hAnsi="Helvetica" w:cs="Times New Roman"/>
          <w:color w:val="666666"/>
          <w:sz w:val="20"/>
          <w:szCs w:val="20"/>
          <w:lang w:eastAsia="tr-TR"/>
        </w:rPr>
        <w:t>İhalede Uygulanacak Sınır Değer Katsayısı (N) : </w:t>
      </w:r>
      <w:r w:rsidRPr="00717AC4">
        <w:rPr>
          <w:rFonts w:ascii="Helvetica" w:eastAsia="Times New Roman" w:hAnsi="Helvetica" w:cs="Times New Roman"/>
          <w:b/>
          <w:bCs/>
          <w:color w:val="0062A8"/>
          <w:sz w:val="20"/>
          <w:szCs w:val="20"/>
          <w:lang w:eastAsia="tr-TR"/>
        </w:rPr>
        <w:t>1,20</w:t>
      </w:r>
      <w:r w:rsidRPr="00717AC4">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A4005" w:rsidRDefault="006371B6"/>
    <w:sectPr w:rsidR="006A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38"/>
    <w:rsid w:val="00075F38"/>
    <w:rsid w:val="006371B6"/>
    <w:rsid w:val="006B49D0"/>
    <w:rsid w:val="00717AC4"/>
    <w:rsid w:val="00C15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9A5CF-8F1A-440A-B8A7-2D31BD7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7AC4"/>
  </w:style>
  <w:style w:type="character" w:customStyle="1" w:styleId="ilanbaslik">
    <w:name w:val="ilanbaslik"/>
    <w:basedOn w:val="VarsaylanParagrafYazTipi"/>
    <w:rsid w:val="00717AC4"/>
  </w:style>
  <w:style w:type="paragraph" w:styleId="NormalWeb">
    <w:name w:val="Normal (Web)"/>
    <w:basedOn w:val="Normal"/>
    <w:uiPriority w:val="99"/>
    <w:semiHidden/>
    <w:unhideWhenUsed/>
    <w:rsid w:val="00717A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8185">
      <w:bodyDiv w:val="1"/>
      <w:marLeft w:val="0"/>
      <w:marRight w:val="0"/>
      <w:marTop w:val="0"/>
      <w:marBottom w:val="0"/>
      <w:divBdr>
        <w:top w:val="none" w:sz="0" w:space="0" w:color="auto"/>
        <w:left w:val="none" w:sz="0" w:space="0" w:color="auto"/>
        <w:bottom w:val="none" w:sz="0" w:space="0" w:color="auto"/>
        <w:right w:val="none" w:sz="0" w:space="0" w:color="auto"/>
      </w:divBdr>
      <w:divsChild>
        <w:div w:id="383601461">
          <w:marLeft w:val="0"/>
          <w:marRight w:val="0"/>
          <w:marTop w:val="0"/>
          <w:marBottom w:val="0"/>
          <w:divBdr>
            <w:top w:val="none" w:sz="0" w:space="0" w:color="auto"/>
            <w:left w:val="none" w:sz="0" w:space="0" w:color="auto"/>
            <w:bottom w:val="none" w:sz="0" w:space="0" w:color="auto"/>
            <w:right w:val="none" w:sz="0" w:space="0" w:color="auto"/>
          </w:divBdr>
        </w:div>
        <w:div w:id="57023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51FDA-CDEE-41AE-A934-0DE1CBFCB681}"/>
</file>

<file path=customXml/itemProps2.xml><?xml version="1.0" encoding="utf-8"?>
<ds:datastoreItem xmlns:ds="http://schemas.openxmlformats.org/officeDocument/2006/customXml" ds:itemID="{B40A367A-4CFE-4C1F-A3B5-CC5D018AF893}"/>
</file>

<file path=customXml/itemProps3.xml><?xml version="1.0" encoding="utf-8"?>
<ds:datastoreItem xmlns:ds="http://schemas.openxmlformats.org/officeDocument/2006/customXml" ds:itemID="{2B2D915F-E795-4247-A97D-C551E30862CC}"/>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Mücahid ANBARKAYA</dc:creator>
  <cp:keywords/>
  <dc:description/>
  <cp:lastModifiedBy>Mücahid ANBARKAYA</cp:lastModifiedBy>
  <cp:revision>3</cp:revision>
  <dcterms:created xsi:type="dcterms:W3CDTF">2020-03-25T10:43:00Z</dcterms:created>
  <dcterms:modified xsi:type="dcterms:W3CDTF">2020-03-25T10:44:00Z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